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4A0C" w14:textId="41A859C8" w:rsidR="00FE55AC" w:rsidRPr="00FE55AC" w:rsidRDefault="00FE55AC" w:rsidP="00FE55AC">
      <w:pPr>
        <w:rPr>
          <w:b/>
          <w:bCs/>
          <w:sz w:val="32"/>
          <w:szCs w:val="32"/>
        </w:rPr>
      </w:pPr>
      <w:r w:rsidRPr="00FE55AC">
        <w:rPr>
          <w:b/>
          <w:bCs/>
          <w:sz w:val="32"/>
          <w:szCs w:val="32"/>
        </w:rPr>
        <w:t>Publikace:</w:t>
      </w:r>
    </w:p>
    <w:p w14:paraId="0CB3562F" w14:textId="0F23494E" w:rsidR="00C913AE" w:rsidRDefault="00C913AE" w:rsidP="00C913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13AE">
        <w:rPr>
          <w:sz w:val="28"/>
          <w:szCs w:val="28"/>
        </w:rPr>
        <w:t xml:space="preserve">R. </w:t>
      </w:r>
      <w:proofErr w:type="spellStart"/>
      <w:r w:rsidRPr="00C913AE">
        <w:rPr>
          <w:sz w:val="28"/>
          <w:szCs w:val="28"/>
        </w:rPr>
        <w:t>Chlebus</w:t>
      </w:r>
      <w:proofErr w:type="spellEnd"/>
      <w:r w:rsidRPr="00C913AE">
        <w:rPr>
          <w:sz w:val="28"/>
          <w:szCs w:val="28"/>
        </w:rPr>
        <w:t xml:space="preserve">, J. </w:t>
      </w:r>
      <w:proofErr w:type="spellStart"/>
      <w:r w:rsidRPr="00C913AE">
        <w:rPr>
          <w:sz w:val="28"/>
          <w:szCs w:val="28"/>
        </w:rPr>
        <w:t>Chylek</w:t>
      </w:r>
      <w:proofErr w:type="spellEnd"/>
      <w:r w:rsidRPr="00C913AE">
        <w:rPr>
          <w:sz w:val="28"/>
          <w:szCs w:val="28"/>
        </w:rPr>
        <w:t xml:space="preserve">, D. </w:t>
      </w:r>
      <w:proofErr w:type="spellStart"/>
      <w:r w:rsidRPr="00C913AE">
        <w:rPr>
          <w:sz w:val="28"/>
          <w:szCs w:val="28"/>
        </w:rPr>
        <w:t>Ciprian</w:t>
      </w:r>
      <w:proofErr w:type="spellEnd"/>
      <w:r w:rsidRPr="00C913AE">
        <w:rPr>
          <w:sz w:val="28"/>
          <w:szCs w:val="28"/>
        </w:rPr>
        <w:t>, P. Hlubina (2018). ”</w:t>
      </w:r>
      <w:proofErr w:type="spellStart"/>
      <w:r w:rsidRPr="00C913AE">
        <w:rPr>
          <w:sz w:val="28"/>
          <w:szCs w:val="28"/>
        </w:rPr>
        <w:t>Surface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Plasmon</w:t>
      </w:r>
      <w:proofErr w:type="spellEnd"/>
      <w:r w:rsidRPr="00C913AE">
        <w:rPr>
          <w:sz w:val="28"/>
          <w:szCs w:val="28"/>
        </w:rPr>
        <w:t xml:space="preserve"> Resonance </w:t>
      </w:r>
      <w:proofErr w:type="spellStart"/>
      <w:r w:rsidRPr="00C913AE">
        <w:rPr>
          <w:sz w:val="28"/>
          <w:szCs w:val="28"/>
        </w:rPr>
        <w:t>Based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Measurement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of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the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Dielectric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Function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of</w:t>
      </w:r>
      <w:proofErr w:type="spellEnd"/>
      <w:r w:rsidRPr="00C913AE">
        <w:rPr>
          <w:sz w:val="28"/>
          <w:szCs w:val="28"/>
        </w:rPr>
        <w:t xml:space="preserve"> a </w:t>
      </w:r>
      <w:proofErr w:type="spellStart"/>
      <w:r w:rsidRPr="00C913AE">
        <w:rPr>
          <w:sz w:val="28"/>
          <w:szCs w:val="28"/>
        </w:rPr>
        <w:t>Thin</w:t>
      </w:r>
      <w:proofErr w:type="spellEnd"/>
      <w:r w:rsidRPr="00C913AE">
        <w:rPr>
          <w:sz w:val="28"/>
          <w:szCs w:val="28"/>
        </w:rPr>
        <w:t xml:space="preserve"> Metal Film”, In: </w:t>
      </w:r>
      <w:proofErr w:type="spellStart"/>
      <w:r w:rsidRPr="00C913AE">
        <w:rPr>
          <w:sz w:val="28"/>
          <w:szCs w:val="28"/>
        </w:rPr>
        <w:t>Sensors</w:t>
      </w:r>
      <w:proofErr w:type="spellEnd"/>
      <w:r w:rsidRPr="00C913AE">
        <w:rPr>
          <w:sz w:val="28"/>
          <w:szCs w:val="28"/>
        </w:rPr>
        <w:t>, vol. 18 (11</w:t>
      </w:r>
      <w:proofErr w:type="gramStart"/>
      <w:r w:rsidRPr="00C913AE">
        <w:rPr>
          <w:sz w:val="28"/>
          <w:szCs w:val="28"/>
        </w:rPr>
        <w:t>),p.</w:t>
      </w:r>
      <w:proofErr w:type="gramEnd"/>
      <w:r w:rsidRPr="00C913AE">
        <w:rPr>
          <w:sz w:val="28"/>
          <w:szCs w:val="28"/>
        </w:rPr>
        <w:t xml:space="preserve"> 3693.</w:t>
      </w:r>
    </w:p>
    <w:p w14:paraId="57BFF7F2" w14:textId="77777777" w:rsidR="00C913AE" w:rsidRPr="00C913AE" w:rsidRDefault="00C913AE" w:rsidP="00C913AE">
      <w:pPr>
        <w:pStyle w:val="Odstavecseseznamem"/>
        <w:rPr>
          <w:sz w:val="28"/>
          <w:szCs w:val="28"/>
        </w:rPr>
      </w:pPr>
    </w:p>
    <w:p w14:paraId="224588BD" w14:textId="7A97EB1B" w:rsidR="00716D79" w:rsidRDefault="00C913AE" w:rsidP="00C913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13AE">
        <w:rPr>
          <w:sz w:val="28"/>
          <w:szCs w:val="28"/>
        </w:rPr>
        <w:t xml:space="preserve">P. Urbancova, J. </w:t>
      </w:r>
      <w:proofErr w:type="spellStart"/>
      <w:r w:rsidRPr="00C913AE">
        <w:rPr>
          <w:sz w:val="28"/>
          <w:szCs w:val="28"/>
        </w:rPr>
        <w:t>Chylek</w:t>
      </w:r>
      <w:proofErr w:type="spellEnd"/>
      <w:r w:rsidRPr="00C913AE">
        <w:rPr>
          <w:sz w:val="28"/>
          <w:szCs w:val="28"/>
        </w:rPr>
        <w:t xml:space="preserve">, P. Hlubina, D. </w:t>
      </w:r>
      <w:proofErr w:type="spellStart"/>
      <w:r w:rsidRPr="00C913AE">
        <w:rPr>
          <w:sz w:val="28"/>
          <w:szCs w:val="28"/>
        </w:rPr>
        <w:t>Pudis</w:t>
      </w:r>
      <w:proofErr w:type="spellEnd"/>
      <w:r w:rsidRPr="00C913AE">
        <w:rPr>
          <w:sz w:val="28"/>
          <w:szCs w:val="28"/>
        </w:rPr>
        <w:t xml:space="preserve"> (2020). ”</w:t>
      </w:r>
      <w:proofErr w:type="spellStart"/>
      <w:r w:rsidRPr="00C913AE">
        <w:rPr>
          <w:sz w:val="28"/>
          <w:szCs w:val="28"/>
        </w:rPr>
        <w:t>Guided</w:t>
      </w:r>
      <w:proofErr w:type="spellEnd"/>
      <w:r w:rsidRPr="00C913AE">
        <w:rPr>
          <w:sz w:val="28"/>
          <w:szCs w:val="28"/>
        </w:rPr>
        <w:t>-Mode Resonance-</w:t>
      </w:r>
      <w:proofErr w:type="spellStart"/>
      <w:r w:rsidRPr="00C913AE">
        <w:rPr>
          <w:sz w:val="28"/>
          <w:szCs w:val="28"/>
        </w:rPr>
        <w:t>Based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Relative</w:t>
      </w:r>
      <w:proofErr w:type="spellEnd"/>
      <w:r w:rsidRPr="00C913AE">
        <w:rPr>
          <w:sz w:val="28"/>
          <w:szCs w:val="28"/>
        </w:rPr>
        <w:t xml:space="preserve"> Humidity </w:t>
      </w:r>
      <w:proofErr w:type="spellStart"/>
      <w:r w:rsidRPr="00C913AE">
        <w:rPr>
          <w:sz w:val="28"/>
          <w:szCs w:val="28"/>
        </w:rPr>
        <w:t>Sensing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Employing</w:t>
      </w:r>
      <w:proofErr w:type="spellEnd"/>
      <w:r w:rsidRPr="00C913AE">
        <w:rPr>
          <w:sz w:val="28"/>
          <w:szCs w:val="28"/>
        </w:rPr>
        <w:t xml:space="preserve"> a </w:t>
      </w:r>
      <w:proofErr w:type="spellStart"/>
      <w:r w:rsidRPr="00C913AE">
        <w:rPr>
          <w:sz w:val="28"/>
          <w:szCs w:val="28"/>
        </w:rPr>
        <w:t>Planar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Waveguide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Structure</w:t>
      </w:r>
      <w:proofErr w:type="spellEnd"/>
      <w:r w:rsidRPr="00C913AE">
        <w:rPr>
          <w:sz w:val="28"/>
          <w:szCs w:val="28"/>
        </w:rPr>
        <w:t xml:space="preserve">”, In: </w:t>
      </w:r>
      <w:proofErr w:type="spellStart"/>
      <w:r w:rsidRPr="00C913AE">
        <w:rPr>
          <w:sz w:val="28"/>
          <w:szCs w:val="28"/>
        </w:rPr>
        <w:t>Sensors</w:t>
      </w:r>
      <w:proofErr w:type="spellEnd"/>
      <w:r w:rsidRPr="00C913AE">
        <w:rPr>
          <w:sz w:val="28"/>
          <w:szCs w:val="28"/>
        </w:rPr>
        <w:t>, vol. 20 (23</w:t>
      </w:r>
      <w:proofErr w:type="gramStart"/>
      <w:r w:rsidRPr="00C913AE">
        <w:rPr>
          <w:sz w:val="28"/>
          <w:szCs w:val="28"/>
        </w:rPr>
        <w:t>),p.</w:t>
      </w:r>
      <w:proofErr w:type="gramEnd"/>
      <w:r w:rsidRPr="00C913AE">
        <w:rPr>
          <w:sz w:val="28"/>
          <w:szCs w:val="28"/>
        </w:rPr>
        <w:t xml:space="preserve"> 6788.</w:t>
      </w:r>
    </w:p>
    <w:p w14:paraId="387690B2" w14:textId="77777777" w:rsidR="00C913AE" w:rsidRPr="00C913AE" w:rsidRDefault="00C913AE" w:rsidP="00C913AE">
      <w:pPr>
        <w:pStyle w:val="Odstavecseseznamem"/>
        <w:rPr>
          <w:sz w:val="28"/>
          <w:szCs w:val="28"/>
        </w:rPr>
      </w:pPr>
    </w:p>
    <w:p w14:paraId="1169D412" w14:textId="23F9837E" w:rsidR="00FE55AC" w:rsidRDefault="00FE55AC" w:rsidP="00C913AE">
      <w:pPr>
        <w:pStyle w:val="Odstavecseseznamem"/>
        <w:rPr>
          <w:sz w:val="28"/>
          <w:szCs w:val="28"/>
        </w:rPr>
      </w:pPr>
    </w:p>
    <w:p w14:paraId="36364128" w14:textId="4CB9CA4A" w:rsidR="00FE55AC" w:rsidRPr="00FE55AC" w:rsidRDefault="00FE55AC" w:rsidP="00FE55AC">
      <w:pPr>
        <w:rPr>
          <w:b/>
          <w:bCs/>
          <w:sz w:val="32"/>
          <w:szCs w:val="32"/>
        </w:rPr>
      </w:pPr>
      <w:r w:rsidRPr="00FE55AC">
        <w:rPr>
          <w:b/>
          <w:bCs/>
          <w:sz w:val="32"/>
          <w:szCs w:val="32"/>
        </w:rPr>
        <w:t>Mezinárodní konference:</w:t>
      </w:r>
    </w:p>
    <w:p w14:paraId="7B78E9D8" w14:textId="2C82A5E4" w:rsidR="00C913AE" w:rsidRDefault="00C913AE" w:rsidP="00C913A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13AE">
        <w:rPr>
          <w:sz w:val="28"/>
          <w:szCs w:val="28"/>
        </w:rPr>
        <w:t xml:space="preserve">J. </w:t>
      </w:r>
      <w:proofErr w:type="spellStart"/>
      <w:r w:rsidRPr="00C913AE">
        <w:rPr>
          <w:sz w:val="28"/>
          <w:szCs w:val="28"/>
        </w:rPr>
        <w:t>Chylek</w:t>
      </w:r>
      <w:proofErr w:type="spellEnd"/>
      <w:r w:rsidRPr="00C913AE">
        <w:rPr>
          <w:sz w:val="28"/>
          <w:szCs w:val="28"/>
        </w:rPr>
        <w:t xml:space="preserve">, P. Hlubina, D. </w:t>
      </w:r>
      <w:proofErr w:type="spellStart"/>
      <w:r w:rsidRPr="00C913AE">
        <w:rPr>
          <w:sz w:val="28"/>
          <w:szCs w:val="28"/>
        </w:rPr>
        <w:t>Ciprian</w:t>
      </w:r>
      <w:proofErr w:type="spellEnd"/>
      <w:r w:rsidRPr="00C913AE">
        <w:rPr>
          <w:sz w:val="28"/>
          <w:szCs w:val="28"/>
        </w:rPr>
        <w:t xml:space="preserve"> (2018). ”</w:t>
      </w:r>
      <w:proofErr w:type="spellStart"/>
      <w:r w:rsidRPr="00C913AE">
        <w:rPr>
          <w:sz w:val="28"/>
          <w:szCs w:val="28"/>
        </w:rPr>
        <w:t>Surface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plasmon</w:t>
      </w:r>
      <w:proofErr w:type="spellEnd"/>
      <w:r w:rsidRPr="00C913AE">
        <w:rPr>
          <w:sz w:val="28"/>
          <w:szCs w:val="28"/>
        </w:rPr>
        <w:t xml:space="preserve"> </w:t>
      </w:r>
      <w:proofErr w:type="gramStart"/>
      <w:r w:rsidRPr="00C913AE">
        <w:rPr>
          <w:sz w:val="28"/>
          <w:szCs w:val="28"/>
        </w:rPr>
        <w:t>resonance</w:t>
      </w:r>
      <w:proofErr w:type="gram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for</w:t>
      </w:r>
      <w:proofErr w:type="spellEnd"/>
      <w:r w:rsidRPr="00C913AE">
        <w:rPr>
          <w:sz w:val="28"/>
          <w:szCs w:val="28"/>
        </w:rPr>
        <w:t xml:space="preserve"> air </w:t>
      </w:r>
      <w:proofErr w:type="spellStart"/>
      <w:r w:rsidRPr="00C913AE">
        <w:rPr>
          <w:sz w:val="28"/>
          <w:szCs w:val="28"/>
        </w:rPr>
        <w:t>used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for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characterization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of</w:t>
      </w:r>
      <w:proofErr w:type="spellEnd"/>
      <w:r w:rsidRPr="00C913AE">
        <w:rPr>
          <w:sz w:val="28"/>
          <w:szCs w:val="28"/>
        </w:rPr>
        <w:t xml:space="preserve"> a </w:t>
      </w:r>
      <w:proofErr w:type="spellStart"/>
      <w:r w:rsidRPr="00C913AE">
        <w:rPr>
          <w:sz w:val="28"/>
          <w:szCs w:val="28"/>
        </w:rPr>
        <w:t>metallic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layer</w:t>
      </w:r>
      <w:proofErr w:type="spellEnd"/>
      <w:r w:rsidRPr="00C913AE">
        <w:rPr>
          <w:sz w:val="28"/>
          <w:szCs w:val="28"/>
        </w:rPr>
        <w:t>”, In: Lednice, Czech Republic: 21st Czech-</w:t>
      </w:r>
      <w:proofErr w:type="spellStart"/>
      <w:r w:rsidRPr="00C913AE">
        <w:rPr>
          <w:sz w:val="28"/>
          <w:szCs w:val="28"/>
        </w:rPr>
        <w:t>Polish</w:t>
      </w:r>
      <w:proofErr w:type="spellEnd"/>
      <w:r w:rsidRPr="00C913AE">
        <w:rPr>
          <w:sz w:val="28"/>
          <w:szCs w:val="28"/>
        </w:rPr>
        <w:t>-</w:t>
      </w:r>
      <w:proofErr w:type="spellStart"/>
      <w:r w:rsidRPr="00C913AE">
        <w:rPr>
          <w:sz w:val="28"/>
          <w:szCs w:val="28"/>
        </w:rPr>
        <w:t>Slovak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Optical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Conference</w:t>
      </w:r>
      <w:proofErr w:type="spellEnd"/>
      <w:r w:rsidRPr="00C913AE">
        <w:rPr>
          <w:sz w:val="28"/>
          <w:szCs w:val="28"/>
        </w:rPr>
        <w:t xml:space="preserve"> on </w:t>
      </w:r>
      <w:proofErr w:type="spellStart"/>
      <w:r w:rsidRPr="00C913AE">
        <w:rPr>
          <w:sz w:val="28"/>
          <w:szCs w:val="28"/>
        </w:rPr>
        <w:t>Wave</w:t>
      </w:r>
      <w:proofErr w:type="spellEnd"/>
      <w:r w:rsidRPr="00C913AE">
        <w:rPr>
          <w:sz w:val="28"/>
          <w:szCs w:val="28"/>
        </w:rPr>
        <w:t xml:space="preserve"> and </w:t>
      </w:r>
      <w:proofErr w:type="spellStart"/>
      <w:r w:rsidRPr="00C913AE">
        <w:rPr>
          <w:sz w:val="28"/>
          <w:szCs w:val="28"/>
        </w:rPr>
        <w:t>Quantum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Aspects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of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Contemporary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Optics</w:t>
      </w:r>
      <w:proofErr w:type="spellEnd"/>
      <w:r w:rsidRPr="00C913AE">
        <w:rPr>
          <w:sz w:val="28"/>
          <w:szCs w:val="28"/>
        </w:rPr>
        <w:t>, v.10976, p. 1097606.</w:t>
      </w:r>
    </w:p>
    <w:p w14:paraId="2B22EC87" w14:textId="77777777" w:rsidR="00C913AE" w:rsidRPr="00C913AE" w:rsidRDefault="00C913AE" w:rsidP="00C913AE">
      <w:pPr>
        <w:pStyle w:val="Odstavecseseznamem"/>
        <w:rPr>
          <w:sz w:val="28"/>
          <w:szCs w:val="28"/>
        </w:rPr>
      </w:pPr>
    </w:p>
    <w:p w14:paraId="73CEDD1A" w14:textId="3D658347" w:rsidR="00C913AE" w:rsidRPr="00C913AE" w:rsidRDefault="00C913AE" w:rsidP="00C913A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913AE">
        <w:rPr>
          <w:sz w:val="28"/>
          <w:szCs w:val="28"/>
        </w:rPr>
        <w:t xml:space="preserve">J. </w:t>
      </w:r>
      <w:proofErr w:type="spellStart"/>
      <w:r w:rsidRPr="00C913AE">
        <w:rPr>
          <w:sz w:val="28"/>
          <w:szCs w:val="28"/>
        </w:rPr>
        <w:t>Chylek</w:t>
      </w:r>
      <w:proofErr w:type="spellEnd"/>
      <w:r w:rsidRPr="00C913AE">
        <w:rPr>
          <w:sz w:val="28"/>
          <w:szCs w:val="28"/>
        </w:rPr>
        <w:t>, I. Bezd</w:t>
      </w:r>
      <w:r>
        <w:rPr>
          <w:sz w:val="28"/>
          <w:szCs w:val="28"/>
        </w:rPr>
        <w:t>ě</w:t>
      </w:r>
      <w:r w:rsidRPr="00C913AE">
        <w:rPr>
          <w:sz w:val="28"/>
          <w:szCs w:val="28"/>
        </w:rPr>
        <w:t xml:space="preserve">ková, D. </w:t>
      </w:r>
      <w:proofErr w:type="spellStart"/>
      <w:r w:rsidRPr="00C913AE">
        <w:rPr>
          <w:sz w:val="28"/>
          <w:szCs w:val="28"/>
        </w:rPr>
        <w:t>Ciprian</w:t>
      </w:r>
      <w:proofErr w:type="spellEnd"/>
      <w:r w:rsidRPr="00C913AE">
        <w:rPr>
          <w:sz w:val="28"/>
          <w:szCs w:val="28"/>
        </w:rPr>
        <w:t>, P. Hlubina (2018). ”</w:t>
      </w:r>
      <w:proofErr w:type="spellStart"/>
      <w:r w:rsidRPr="00C913AE">
        <w:rPr>
          <w:sz w:val="28"/>
          <w:szCs w:val="28"/>
        </w:rPr>
        <w:t>Measurement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of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the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dispersion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of</w:t>
      </w:r>
      <w:proofErr w:type="spellEnd"/>
      <w:r w:rsidRPr="00C913AE">
        <w:rPr>
          <w:sz w:val="28"/>
          <w:szCs w:val="28"/>
        </w:rPr>
        <w:t xml:space="preserve"> a </w:t>
      </w:r>
      <w:proofErr w:type="spellStart"/>
      <w:r w:rsidRPr="00C913AE">
        <w:rPr>
          <w:sz w:val="28"/>
          <w:szCs w:val="28"/>
        </w:rPr>
        <w:t>liquid</w:t>
      </w:r>
      <w:proofErr w:type="spellEnd"/>
      <w:r w:rsidRPr="00C913AE">
        <w:rPr>
          <w:sz w:val="28"/>
          <w:szCs w:val="28"/>
        </w:rPr>
        <w:t xml:space="preserve"> analyte </w:t>
      </w:r>
      <w:proofErr w:type="spellStart"/>
      <w:r w:rsidRPr="00C913AE"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surface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plasmon</w:t>
      </w:r>
      <w:proofErr w:type="spellEnd"/>
      <w:r w:rsidRPr="00C913AE">
        <w:rPr>
          <w:sz w:val="28"/>
          <w:szCs w:val="28"/>
        </w:rPr>
        <w:t xml:space="preserve"> </w:t>
      </w:r>
      <w:proofErr w:type="gramStart"/>
      <w:r w:rsidRPr="00C913AE">
        <w:rPr>
          <w:sz w:val="28"/>
          <w:szCs w:val="28"/>
        </w:rPr>
        <w:t>resonance</w:t>
      </w:r>
      <w:proofErr w:type="gramEnd"/>
      <w:r w:rsidRPr="00C913AE">
        <w:rPr>
          <w:sz w:val="28"/>
          <w:szCs w:val="28"/>
        </w:rPr>
        <w:t xml:space="preserve">: a </w:t>
      </w:r>
      <w:proofErr w:type="spellStart"/>
      <w:r w:rsidRPr="00C913AE">
        <w:rPr>
          <w:sz w:val="28"/>
          <w:szCs w:val="28"/>
        </w:rPr>
        <w:t>theoretical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approach</w:t>
      </w:r>
      <w:proofErr w:type="spellEnd"/>
      <w:r w:rsidRPr="00C913AE">
        <w:rPr>
          <w:sz w:val="28"/>
          <w:szCs w:val="28"/>
        </w:rPr>
        <w:t xml:space="preserve">”, In: Frankfurt, Germany: </w:t>
      </w:r>
      <w:proofErr w:type="spellStart"/>
      <w:r w:rsidRPr="00C913AE">
        <w:rPr>
          <w:sz w:val="28"/>
          <w:szCs w:val="28"/>
        </w:rPr>
        <w:t>Optical</w:t>
      </w:r>
      <w:proofErr w:type="spellEnd"/>
      <w:r w:rsidRPr="00C913AE">
        <w:rPr>
          <w:sz w:val="28"/>
          <w:szCs w:val="28"/>
        </w:rPr>
        <w:t xml:space="preserve"> </w:t>
      </w:r>
      <w:proofErr w:type="spellStart"/>
      <w:r w:rsidRPr="00C913AE">
        <w:rPr>
          <w:sz w:val="28"/>
          <w:szCs w:val="28"/>
        </w:rPr>
        <w:t>Sensing</w:t>
      </w:r>
      <w:proofErr w:type="spellEnd"/>
      <w:r w:rsidRPr="00C913AE">
        <w:rPr>
          <w:sz w:val="28"/>
          <w:szCs w:val="28"/>
        </w:rPr>
        <w:t xml:space="preserve"> and </w:t>
      </w:r>
      <w:proofErr w:type="spellStart"/>
      <w:r w:rsidRPr="00C913AE">
        <w:rPr>
          <w:sz w:val="28"/>
          <w:szCs w:val="28"/>
        </w:rPr>
        <w:t>Detection</w:t>
      </w:r>
      <w:proofErr w:type="spellEnd"/>
      <w:r w:rsidRPr="00C913AE">
        <w:rPr>
          <w:sz w:val="28"/>
          <w:szCs w:val="28"/>
        </w:rPr>
        <w:t xml:space="preserve"> V,</w:t>
      </w:r>
      <w:r>
        <w:rPr>
          <w:sz w:val="28"/>
          <w:szCs w:val="28"/>
        </w:rPr>
        <w:t xml:space="preserve"> </w:t>
      </w:r>
      <w:r w:rsidRPr="00C913AE">
        <w:rPr>
          <w:sz w:val="28"/>
          <w:szCs w:val="28"/>
        </w:rPr>
        <w:t>v.10680, p. 106801R.</w:t>
      </w:r>
    </w:p>
    <w:sectPr w:rsidR="00C913AE" w:rsidRPr="00C9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75B"/>
    <w:multiLevelType w:val="hybridMultilevel"/>
    <w:tmpl w:val="FEDA7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664"/>
    <w:multiLevelType w:val="hybridMultilevel"/>
    <w:tmpl w:val="3CF63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442D"/>
    <w:multiLevelType w:val="hybridMultilevel"/>
    <w:tmpl w:val="57DE7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AE"/>
    <w:rsid w:val="00716D79"/>
    <w:rsid w:val="00C913AE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5C7C"/>
  <w15:chartTrackingRefBased/>
  <w15:docId w15:val="{DF08656F-D9B6-462B-9D6A-74AC8BB0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2</cp:revision>
  <dcterms:created xsi:type="dcterms:W3CDTF">2022-02-02T12:28:00Z</dcterms:created>
  <dcterms:modified xsi:type="dcterms:W3CDTF">2022-02-02T12:42:00Z</dcterms:modified>
</cp:coreProperties>
</file>